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2B1DACA" wp14:paraId="48312CF0" wp14:textId="320E33C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VŠEOBECNÉ SMLUVNÍ PODMÍNKY CHATY ,,U PEPANA“</w:t>
      </w:r>
    </w:p>
    <w:p xmlns:wp14="http://schemas.microsoft.com/office/word/2010/wordml" w:rsidP="62B1DACA" wp14:paraId="40DA4040" wp14:textId="4CA1C651">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5F03B76F" wp14:textId="23F1D67B">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 Tyto všeobecné smluvní podmínky vymezují práva a povinnosti smluvních stran vzniklé v souvislosti nebo na základě smlouvy o ubytování uzavírané mezi ubytovatelem a ubytovaným prostřednictvím internetu.</w:t>
      </w:r>
    </w:p>
    <w:p xmlns:wp14="http://schemas.microsoft.com/office/word/2010/wordml" w:rsidP="62B1DACA" wp14:paraId="069DADFC" wp14:textId="289E9378">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7402E740" wp14:textId="0EDAC804">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2. </w:t>
      </w: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Ubytovatel</w:t>
      </w: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Jana </w:t>
      </w: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Joštová</w:t>
      </w: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2B1DACA" w:rsidR="605109C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bytem</w:t>
      </w:r>
      <w:r w:rsidRPr="62B1DACA" w:rsidR="605109C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Velké Petrovice </w:t>
      </w:r>
      <w:r w:rsidRPr="62B1DACA" w:rsidR="605109C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36, Police </w:t>
      </w:r>
      <w:r w:rsidRPr="62B1DACA" w:rsidR="605109C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nad</w:t>
      </w:r>
      <w:r w:rsidRPr="62B1DACA" w:rsidR="605109C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w:t>
      </w:r>
      <w:r w:rsidRPr="62B1DACA" w:rsidR="605109C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Metují,</w:t>
      </w:r>
      <w:r w:rsidRPr="62B1DACA" w:rsidR="605109C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54954</w:t>
      </w:r>
    </w:p>
    <w:p xmlns:wp14="http://schemas.microsoft.com/office/word/2010/wordml" w:rsidP="62B1DACA" wp14:paraId="763F934C" wp14:textId="72DEA0BB">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IČO: 72850230, je vlastníkem nemovité věci na pozemkové parcele č.727, jejíž součástí je stavba č.p. 359 v katastrálním pracovišti Trutnov, a zahrada na pozemkové parcele p.č. 2143/3, zapsané na listu vlastnictví č. 535 pro obec Velké Svatoňovice, kterou je oprávněn poskytnout k přechodnému ubytování.</w:t>
      </w:r>
    </w:p>
    <w:p xmlns:wp14="http://schemas.microsoft.com/office/word/2010/wordml" w:rsidP="62B1DACA" wp14:paraId="033529BF" wp14:textId="7BE8A284">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3. Obsahem nabídky je krátkodobé ubytování v celé chatě uvedené v bodu 2.</w:t>
      </w:r>
    </w:p>
    <w:p xmlns:wp14="http://schemas.microsoft.com/office/word/2010/wordml" w:rsidP="62B1DACA" wp14:paraId="7F429DD0" wp14:textId="25442C5C">
      <w:pPr>
        <w:spacing w:before="240" w:beforeAutospacing="off" w:after="24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551FAD21" wp14:textId="23DEAFCE">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I. Vybavení a dispozice chaty</w:t>
      </w:r>
    </w:p>
    <w:p xmlns:wp14="http://schemas.microsoft.com/office/word/2010/wordml" w:rsidP="62B1DACA" wp14:paraId="51D8AD8A" wp14:textId="2BF87009">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a) Sklepní prostory - 4 popelnice na třídění odpadů, jízdní kola, samoobslužná lednice, botník, automatická pračka, infrasauna, sprcha</w:t>
      </w:r>
    </w:p>
    <w:p xmlns:wp14="http://schemas.microsoft.com/office/word/2010/wordml" w:rsidP="62B1DACA" wp14:paraId="7951ECAE" wp14:textId="77C7C64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b) Chata kuchyň - 2x lednice, varná deska, horkovzdušná trouba, digestoř, vestavná myčka, mikrovlnná trouba, nářezový stroj, topinkovač, toustovač, výrobník párků v rohlíku, rychlovarná konvice, kontaktní minigril, šlehač, ruční mixér, koš a běžné kuchyňské vybavení.</w:t>
      </w:r>
    </w:p>
    <w:p xmlns:wp14="http://schemas.microsoft.com/office/word/2010/wordml" w:rsidP="62B1DACA" wp14:paraId="77DF0A9E" wp14:textId="2A91EA2C">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c) Jídelna - 1 jídelní stůl, 8 židlí, 1 kávovar DeLonghi, 1 ozdobný košík, 1 stolek, 1skříňka.</w:t>
      </w:r>
    </w:p>
    <w:p xmlns:wp14="http://schemas.microsoft.com/office/word/2010/wordml" w:rsidP="62B1DACA" wp14:paraId="4D538F41" wp14:textId="44034898">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d) Obývací kout - sedací rohová souprava, 2 ratanová křesla, 3 skříňky, 2 TV stolky, 1 konferenční stolek, 1 televize Samsung 165 cm, 1 krbová kamna Werner.</w:t>
      </w:r>
    </w:p>
    <w:p xmlns:wp14="http://schemas.microsoft.com/office/word/2010/wordml" w:rsidP="62B1DACA" wp14:paraId="37CB729C" wp14:textId="7E3D71C8">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e) Zimní zahrada - ratanová sedací souprava (gauč, 2 křesla, stolek), ratanová sedačka se stolkem, běhoun, podsedák.</w:t>
      </w:r>
    </w:p>
    <w:p xmlns:wp14="http://schemas.microsoft.com/office/word/2010/wordml" w:rsidP="62B1DACA" wp14:paraId="1F562633" wp14:textId="7580158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f) Koupelna - sprchový kout, wc, umývadlo se skříňkou.</w:t>
      </w:r>
    </w:p>
    <w:p xmlns:wp14="http://schemas.microsoft.com/office/word/2010/wordml" w:rsidP="62B1DACA" wp14:paraId="1C5C97E5" wp14:textId="3CE5AA9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g) Předsíň - 2 předsíňové stěny, zrcadlo.</w:t>
      </w:r>
    </w:p>
    <w:p xmlns:wp14="http://schemas.microsoft.com/office/word/2010/wordml" w:rsidP="62B1DACA" wp14:paraId="1B324A08" wp14:textId="42D77543">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h) Chodba - vestavná skříň, vysavač.</w:t>
      </w:r>
    </w:p>
    <w:p xmlns:wp14="http://schemas.microsoft.com/office/word/2010/wordml" w:rsidP="62B1DACA" wp14:paraId="1B4CAED5" wp14:textId="2244D1F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i) V patře jsou tři ložnice:</w:t>
      </w:r>
    </w:p>
    <w:p xmlns:wp14="http://schemas.microsoft.com/office/word/2010/wordml" w:rsidP="62B1DACA" wp14:paraId="5A542857" wp14:textId="7FA8FB8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jedna dvoulůžková, TV 80 cm, 2 stolky, 2 lampičky, vestavná skříň;</w:t>
      </w:r>
    </w:p>
    <w:p xmlns:wp14="http://schemas.microsoft.com/office/word/2010/wordml" w:rsidP="62B1DACA" wp14:paraId="4A792206" wp14:textId="79996B92">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druhá čtyřlůžková, TV 80 cm, wifi, 2x komoda, 1 lampička (k dispozici jsou rovněž 2 dětské postýlky);</w:t>
      </w:r>
    </w:p>
    <w:p xmlns:wp14="http://schemas.microsoft.com/office/word/2010/wordml" w:rsidP="62B1DACA" wp14:paraId="6E86D69A" wp14:textId="495375F2">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třetí třílůžková, TV 80 cm, 2 lampičky, 2 stolky, vestavná skříň, vysavač.</w:t>
      </w:r>
    </w:p>
    <w:p xmlns:wp14="http://schemas.microsoft.com/office/word/2010/wordml" w:rsidP="62B1DACA" wp14:paraId="65B47DE5" wp14:textId="3E16FFBC">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j) Koupelna - vana, wc, umývadlo se skříňkou a šuplíky, zrcadlo se skříňkou, podlahové vytápění.</w:t>
      </w:r>
    </w:p>
    <w:p xmlns:wp14="http://schemas.microsoft.com/office/word/2010/wordml" w:rsidP="62B1DACA" wp14:paraId="3C7E3EDD" wp14:textId="53B60228">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4.Prezentace chalupy na internetových stránkách má výlučně ilustrační charakter a může se od skutečného stavu lišit.</w:t>
      </w:r>
    </w:p>
    <w:p xmlns:wp14="http://schemas.microsoft.com/office/word/2010/wordml" w:rsidP="62B1DACA" wp14:paraId="2116B7F6" wp14:textId="0A136261">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5. Maximální počet ubytovaných osob je 9. Parkovací místa vyhrazená na vlastním pozemku pro 3 osobní motorová vozidla.</w:t>
      </w:r>
    </w:p>
    <w:p xmlns:wp14="http://schemas.microsoft.com/office/word/2010/wordml" w:rsidP="62B1DACA" wp14:paraId="62283ED6" wp14:textId="0B14521B">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6. Venkovní vybavení (letní sezona):</w:t>
      </w:r>
    </w:p>
    <w:p xmlns:wp14="http://schemas.microsoft.com/office/word/2010/wordml" w:rsidP="62B1DACA" wp14:paraId="2D6BAFEB" wp14:textId="5D53E9E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posezení u grilu, gril s udírnou, přenosné ohniště, posezení pod pergolou, dětský zahradní domek, pískoviště, krytý bazén, udržovaná zahrada. </w:t>
      </w:r>
    </w:p>
    <w:p xmlns:wp14="http://schemas.microsoft.com/office/word/2010/wordml" w:rsidP="62B1DACA" wp14:paraId="3C7E0874" wp14:textId="7C3D343A">
      <w:pPr>
        <w:spacing w:before="240" w:beforeAutospacing="off" w:after="0" w:afterAutospacing="off" w:line="276" w:lineRule="auto"/>
        <w:jc w:val="left"/>
      </w:pPr>
    </w:p>
    <w:p xmlns:wp14="http://schemas.microsoft.com/office/word/2010/wordml" w:rsidP="62B1DACA" wp14:paraId="1E66A21B" wp14:textId="702A6F9B">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II. Rezervace, odstoupení od smlouvy, rezervační záloha</w:t>
      </w:r>
    </w:p>
    <w:p xmlns:wp14="http://schemas.microsoft.com/office/word/2010/wordml" w:rsidP="62B1DACA" wp14:paraId="60B96AB9" wp14:textId="697077B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1. Zájemce o ubytování je povinen provést rezervaci na e-mailu </w:t>
      </w:r>
      <w:hyperlink r:id="Rca6b3ebc6b5d4086">
        <w:r w:rsidRPr="62B1DACA" w:rsidR="605109C9">
          <w:rPr>
            <w:rStyle w:val="Hyperlink"/>
            <w:rFonts w:ascii="Arial" w:hAnsi="Arial" w:eastAsia="Arial" w:cs="Arial"/>
            <w:b w:val="0"/>
            <w:bCs w:val="0"/>
            <w:i w:val="0"/>
            <w:iCs w:val="0"/>
            <w:caps w:val="0"/>
            <w:smallCaps w:val="0"/>
            <w:strike w:val="0"/>
            <w:dstrike w:val="0"/>
            <w:noProof w:val="0"/>
            <w:color w:val="000080"/>
            <w:sz w:val="24"/>
            <w:szCs w:val="24"/>
            <w:u w:val="none"/>
            <w:lang w:val="en-US"/>
          </w:rPr>
          <w:t>upepana@gmail.com</w:t>
        </w:r>
      </w:hyperlink>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nebo přes jiné ubytovací (rezervační) portály.</w:t>
      </w:r>
    </w:p>
    <w:p xmlns:wp14="http://schemas.microsoft.com/office/word/2010/wordml" w:rsidP="62B1DACA" wp14:paraId="08B99C51" wp14:textId="2E0D853A">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2. Ubytovatel přijímá rezervace a uzavírá smlouvy o ubytování pouze s osobami, které dovršily věk nejméně 18 let.</w:t>
      </w:r>
    </w:p>
    <w:p xmlns:wp14="http://schemas.microsoft.com/office/word/2010/wordml" w:rsidP="62B1DACA" wp14:paraId="6C8C8258" wp14:textId="69B26172">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3. Pokud ubytovatel obdrží rezervaci, zašle zájemci (ubytovanému) potvrzení rezervace. Pokud zájemce do 7 dnů od zadání rezervace neobdrží od ubytovatele potvrzení rezervace, považuje se rezervace za neakceptovatelnou.</w:t>
      </w:r>
    </w:p>
    <w:p xmlns:wp14="http://schemas.microsoft.com/office/word/2010/wordml" w:rsidP="62B1DACA" wp14:paraId="608D9FD8" wp14:textId="587901FE">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4. Ubytovatel má právo kdykoliv bez udání důvodu odmítnout rezervaci nebo zrušit potvrzenou rezervaci, a to až do vzniku smlouvy.</w:t>
      </w:r>
    </w:p>
    <w:p xmlns:wp14="http://schemas.microsoft.com/office/word/2010/wordml" w:rsidP="62B1DACA" wp14:paraId="3D414F13" wp14:textId="7C00899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5. Mezi ubytovatelem a ubytovaným vzniká smlouva o ubytování v okamžiku potvrzené rezervace.</w:t>
      </w:r>
    </w:p>
    <w:p xmlns:wp14="http://schemas.microsoft.com/office/word/2010/wordml" w:rsidP="62B1DACA" wp14:paraId="1E582720" wp14:textId="06E97D4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6. Ubytovaný má právo odstoupit od smlouvy o ubytování ve lhůtě 14 dnů ode dne jejího uzavření. Pokud od smlouvy v tomto termínu neodstoupí, je povinen zaplatit smluvní zálohu na základě námi zaslaných pokynů k rezervaci. Za zaplacení se považuje připsání zálohy na účet ubytovatele.</w:t>
      </w:r>
    </w:p>
    <w:p xmlns:wp14="http://schemas.microsoft.com/office/word/2010/wordml" w:rsidP="62B1DACA" wp14:paraId="1255AE6E" wp14:textId="4D38B958">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Ubytovatel ubytovaného informuje o přijetí zálohy a následném potvrzení rezervace telefonicky nebo emailem.</w:t>
      </w:r>
    </w:p>
    <w:p xmlns:wp14="http://schemas.microsoft.com/office/word/2010/wordml" w:rsidP="62B1DACA" wp14:paraId="7096686C" wp14:textId="0DC25ACC">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Pro odstoupení od smlouvy poskytuje ubytovatel vzorový formulář pro odstoupení ve smyslu nařízení vlády 363/2013sb., který obdržíte na vyžádání od ubytovatele.</w:t>
      </w:r>
    </w:p>
    <w:p xmlns:wp14="http://schemas.microsoft.com/office/word/2010/wordml" w:rsidP="62B1DACA" wp14:paraId="02051EC8" wp14:textId="30591689">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7. Doplatek ceny za ubytování je ubytovaný povinen zaplatit na účet ubytovatele nejpozději 30 dnů před nástupem k ubytování na chatě dle potvrzené rezervace.</w:t>
      </w:r>
    </w:p>
    <w:p xmlns:wp14="http://schemas.microsoft.com/office/word/2010/wordml" w:rsidP="62B1DACA" wp14:paraId="47A374A9" wp14:textId="4200ACA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V případě nedodržení termínu splatnosti zálohy nebo doplatku má ubytovatel právo od rezervace, případně uzavřené smlouvy, odstoupit a neumožnit nástup k užívání chaty.</w:t>
      </w:r>
    </w:p>
    <w:p xmlns:wp14="http://schemas.microsoft.com/office/word/2010/wordml" w:rsidP="62B1DACA" wp14:paraId="759C6923" wp14:textId="314C5448">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8. Ubytovaný nesmí ubytování přenechat k využití žádné jiné osobě, která není uvedena ve smlouvě, pokud není s ubytovatelem dohodnuto jinak.</w:t>
      </w:r>
    </w:p>
    <w:p xmlns:wp14="http://schemas.microsoft.com/office/word/2010/wordml" w:rsidP="62B1DACA" wp14:paraId="7E483511" wp14:textId="2D48F47B">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9. Zájemce (ubytovaný) poskytuje osobní údaje o sobě o osobách, které budou chatu užívat, v rozsahu: jméno, příjmení, datum narození, číslo OP, telefon, email dobrovolně. Osobní údaje je ubytovatel oprávněn používat pouze k účelu realizace procesu ubytování nebo i v další komunikaci včetně sdělení příslušným orgánům státní správy k ohlášení ubytování.</w:t>
      </w:r>
    </w:p>
    <w:p xmlns:wp14="http://schemas.microsoft.com/office/word/2010/wordml" w:rsidP="62B1DACA" wp14:paraId="3FFA94D6" wp14:textId="7E6CEB6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10. Ubytovatel má právo s okamžitou platností vypovědět smlouvu, pokud jsou při rezervaci údaje neúplné, či jsou nepřesně specifikovány. Nájemce nemá nárok na náhradu ceny.</w:t>
      </w:r>
    </w:p>
    <w:p xmlns:wp14="http://schemas.microsoft.com/office/word/2010/wordml" w:rsidP="62B1DACA" wp14:paraId="0CDFFC5C" wp14:textId="7630CEAA">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09721216" wp14:textId="4489CEB3">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III. Cena za ubytování a služby, odstupné</w:t>
      </w:r>
    </w:p>
    <w:p xmlns:wp14="http://schemas.microsoft.com/office/word/2010/wordml" w:rsidP="62B1DACA" wp14:paraId="475118AA" wp14:textId="55673712">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 Cena za ubytování a služby je uvedena v ceníku, který je nedílnou součástí těchto všeobecných podmínek. Splatnost ceny za ubytování je uvedena v čl.II. odst.7.</w:t>
      </w:r>
    </w:p>
    <w:p xmlns:wp14="http://schemas.microsoft.com/office/word/2010/wordml" w:rsidP="62B1DACA" wp14:paraId="647B3169" wp14:textId="056D0DB1">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2. Odstupné při zrušení smlouvy ze strany ubytovaného mimo zákonného odstoupení ve smyslu čl. II. odst. 6 se sjednává následovně:</w:t>
      </w:r>
    </w:p>
    <w:p xmlns:wp14="http://schemas.microsoft.com/office/word/2010/wordml" w:rsidP="62B1DACA" wp14:paraId="7CB0FFC5" wp14:textId="28C56015">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(a) 30 dnů a více před termínem nástupu -25 % z doplatku ceny za ubytování.</w:t>
      </w:r>
    </w:p>
    <w:p xmlns:wp14="http://schemas.microsoft.com/office/word/2010/wordml" w:rsidP="62B1DACA" wp14:paraId="75A29FAF" wp14:textId="7244F45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(b) 29-14 dnů před termínem nástupu -50 % z doplatku ceny za ubytování.</w:t>
      </w:r>
    </w:p>
    <w:p xmlns:wp14="http://schemas.microsoft.com/office/word/2010/wordml" w:rsidP="62B1DACA" wp14:paraId="316E6971" wp14:textId="1AB8C810">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(c) 13-7 dnů před termínem nástupu -75 % z doplatku ceny za ubytování.</w:t>
      </w:r>
    </w:p>
    <w:p xmlns:wp14="http://schemas.microsoft.com/office/word/2010/wordml" w:rsidP="62B1DACA" wp14:paraId="41F20CC4" wp14:textId="71FD4035">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(d) 6 a méně dnů před termínem nástupu -100 % z doplatku ceny za ubytování.</w:t>
      </w:r>
    </w:p>
    <w:p xmlns:wp14="http://schemas.microsoft.com/office/word/2010/wordml" w:rsidP="62B1DACA" wp14:paraId="5288AF22" wp14:textId="62B2661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3. Ubytovatel je oprávněn ponechat si již uhrazenou rezervační zálohu za ubytování, a to v plné výši, na uhrazení vzniklých výloh spojených s odstoupením od smlouvy ze strany nájemce.</w:t>
      </w:r>
    </w:p>
    <w:p xmlns:wp14="http://schemas.microsoft.com/office/word/2010/wordml" w:rsidP="62B1DACA" wp14:paraId="0B07CA0C" wp14:textId="453DFAF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ČL. III. odstavec 3. neplatí pro ubytované přes </w:t>
      </w:r>
      <w:hyperlink r:id="Rd92df736cf014a13">
        <w:r w:rsidRPr="62B1DACA" w:rsidR="605109C9">
          <w:rPr>
            <w:rStyle w:val="Hyperlink"/>
            <w:rFonts w:ascii="Arial" w:hAnsi="Arial" w:eastAsia="Arial" w:cs="Arial"/>
            <w:b w:val="0"/>
            <w:bCs w:val="0"/>
            <w:i w:val="0"/>
            <w:iCs w:val="0"/>
            <w:caps w:val="0"/>
            <w:smallCaps w:val="0"/>
            <w:strike w:val="0"/>
            <w:dstrike w:val="0"/>
            <w:noProof w:val="0"/>
            <w:color w:val="000080"/>
            <w:sz w:val="24"/>
            <w:szCs w:val="24"/>
            <w:u w:val="none"/>
            <w:lang w:val="en-US"/>
          </w:rPr>
          <w:t>BOOKING.COM</w:t>
        </w:r>
      </w:hyperlink>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a jím podobné ubytovací portály.|</w:t>
      </w:r>
    </w:p>
    <w:p xmlns:wp14="http://schemas.microsoft.com/office/word/2010/wordml" w:rsidP="62B1DACA" wp14:paraId="773E7DE8" wp14:textId="308A3161">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4. Spotřeba elektrické energie není součástí ceny za ubytování. Ubytovaný si skutečné náklady spojené se spotřebou el.energií zaplatí při odjezdu na základě odečtu elektroměru. Odečet je zaznamenán do předávacího protokolu. Aktuální cena elektrického proudu je dle platného sazebníku.</w:t>
      </w:r>
    </w:p>
    <w:p xmlns:wp14="http://schemas.microsoft.com/office/word/2010/wordml" w:rsidP="62B1DACA" wp14:paraId="3A3F1BD2" wp14:textId="73EA6FA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Spotřebované upravené dřevo je zpoplatněno částkou 2500,- Kč/m3</w:t>
      </w:r>
    </w:p>
    <w:p xmlns:wp14="http://schemas.microsoft.com/office/word/2010/wordml" w:rsidP="62B1DACA" wp14:paraId="54D7FEBC" wp14:textId="6510ABBE">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Místní poplatky obci jsou zpoplatněny částkou dle místní vyhlášky. Platí se v hotovosti při příjezdu.</w:t>
      </w:r>
    </w:p>
    <w:p xmlns:wp14="http://schemas.microsoft.com/office/word/2010/wordml" w:rsidP="62B1DACA" wp14:paraId="02A24EC9" wp14:textId="3823A75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70B0A34B" wp14:textId="41893390">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IV. Jistina (kauce)</w:t>
      </w:r>
    </w:p>
    <w:p xmlns:wp14="http://schemas.microsoft.com/office/word/2010/wordml" w:rsidP="62B1DACA" wp14:paraId="54EA9BDD" wp14:textId="238D3991">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 Ubytovaný je povinen při nástupu k ubytování složit oproti podpisu předávacího protokolu jistinu v hotovosti ve výši 3000,- Kč. Jistinu ubytovatel vrátí v plné výši ubytovanému, pokud nedošlo k poškození chaty (včetně vnitřního a venkovního vybavení) a pokud je dodrženo ujednání o závěrečném úklidu při předávání chaty. V případě, že došlo k poškození majetku nebo nastal jiný důvod pro čerpání jistiny, je ubytovatel oprávněn čerpat jistinu, a to v rozsahu, který odpovídá vzniklé škodě či ceně za služby, které nebyly uhrazeny. Přesáhne-li škoda výši jistiny, je ubytovaný povinen tuto škodu uhradit v plné výši na místě před odjezdem. V případě, že bude škoda vyšší než 5 000,-Kč a nedojde k bezodkladné dohodě smluvních stran o náhradě škody, bude nutné počkat na příjezd policie či podepsat protokol o škodě.</w:t>
      </w:r>
    </w:p>
    <w:p xmlns:wp14="http://schemas.microsoft.com/office/word/2010/wordml" w:rsidP="62B1DACA" wp14:paraId="7F5692FB" wp14:textId="109B13E4">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Jistina může být použita na uhrazení výloh spojených se skutečnou spotřebou elektrické energie.</w:t>
      </w:r>
    </w:p>
    <w:p xmlns:wp14="http://schemas.microsoft.com/office/word/2010/wordml" w:rsidP="62B1DACA" wp14:paraId="3E223BCC" wp14:textId="0F7E487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0C7D24A0" wp14:textId="4D624EE0">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V. Práva a povinnosti ubytovaného</w:t>
      </w:r>
    </w:p>
    <w:p xmlns:wp14="http://schemas.microsoft.com/office/word/2010/wordml" w:rsidP="62B1DACA" wp14:paraId="68EF9106" wp14:textId="3D37C02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 Ubytovaný se zavazuje užívat chatu tak, aby nedošlo k jejímu poškození a poškození vybavení chaty.</w:t>
      </w:r>
    </w:p>
    <w:p xmlns:wp14="http://schemas.microsoft.com/office/word/2010/wordml" w:rsidP="62B1DACA" wp14:paraId="7638BCEC" wp14:textId="73D66C4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Ubytovaný je povinen provádět úklid a běžnou údržbu chaty a příjezdové cesty.</w:t>
      </w:r>
    </w:p>
    <w:p xmlns:wp14="http://schemas.microsoft.com/office/word/2010/wordml" w:rsidP="62B1DACA" wp14:paraId="1928EDA2" wp14:textId="1B94AF0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2. Ubytovaný je oprávněn chatu užívat spolu s osobami uvedenými v rezervaci.</w:t>
      </w:r>
    </w:p>
    <w:p xmlns:wp14="http://schemas.microsoft.com/office/word/2010/wordml" w:rsidP="62B1DACA" wp14:paraId="26201A03" wp14:textId="555E0F22">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3. Ubytovaný se zavazuje po skončení ubytování chatu předat ubytovateli nebo osobě jí pověřené , a to ve stavu, v jakém ji převzal – uklizenou, vyčištěnou. Pokud základní úklid nebude proveden nebo bude podle názoru ubytovatele proveden nedostatečně, má ubytovatel právo na přiměřenou srážku z jistiny ve výši 2000,- Kč.</w:t>
      </w:r>
    </w:p>
    <w:p xmlns:wp14="http://schemas.microsoft.com/office/word/2010/wordml" w:rsidP="62B1DACA" wp14:paraId="4BD58FC7" wp14:textId="0B2225A3">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4. Chata bude předána ubytovatelem vždy uklizená ve stavu způsobilém k řádnému užívání. Případné závady, poruchy, reklamace či poškození vybavení chaty je nutné ohlásit ubytovateli bez prodlení, aby bylo možné sjednat nápravu v dostatečném časovém předstihu před příjezdem nových klientů.</w:t>
      </w:r>
    </w:p>
    <w:p xmlns:wp14="http://schemas.microsoft.com/office/word/2010/wordml" w:rsidP="62B1DACA" wp14:paraId="6F72DADC" wp14:textId="3BCBD11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5. V chatě není dovoleno zapalovat svíčky, používání zábavné pyrotechniky uvnitř budovy ani v její blízkosti ani jakákoliv manipulace s otevřeným ohněm (s výjimkou krbových kamen při dodržení všech pravidel bezpečnosti).</w:t>
      </w:r>
    </w:p>
    <w:p xmlns:wp14="http://schemas.microsoft.com/office/word/2010/wordml" w:rsidP="62B1DACA" wp14:paraId="7E02D2B3" wp14:textId="4605828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6. Ubytovaný je povinen udržovat pořádek a čistotu ve všech prostorách i okolí (úklidové pomůcky jsou součástí určených k nájmu) a odevzdat objekt ve stejném stavu, v jakém jej převzal. Pokud tak neučiní, ubytovatel má nárok na přiměřenou srážku z jistiny.</w:t>
      </w:r>
    </w:p>
    <w:p xmlns:wp14="http://schemas.microsoft.com/office/word/2010/wordml" w:rsidP="62B1DACA" wp14:paraId="464E5488" wp14:textId="72FCDA90">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7. Ubytovaný plně odpovídá za chování osob, které s ním chatu budou sdílet a které jej zde navštíví, a v případě, že tyto třetí osoby způsobí nějakou škodu, odpovídá za ni nájemce, jako by ji způsobil sám. K nápravě vzniklé škody může ubytovatel čerpat jistinu.</w:t>
      </w:r>
    </w:p>
    <w:p xmlns:wp14="http://schemas.microsoft.com/office/word/2010/wordml" w:rsidP="62B1DACA" wp14:paraId="53230C27" wp14:textId="7FEB11EE">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8. Ubytovaný je povinen dbát o to, aby na chatě nevznikaly nějaké škody, a je povinen jejich vzniku předcházet. V případě vzniku škod nebo její hrozbě je povinen neprodleně informovat ubytovatele a učinit vše pro to, aby rozsah škod byl co nejmenší nebo případná škoda vůbec nevznikla.</w:t>
      </w:r>
    </w:p>
    <w:p xmlns:wp14="http://schemas.microsoft.com/office/word/2010/wordml" w:rsidP="62B1DACA" wp14:paraId="4F55D2F8" wp14:textId="51ECBE4A">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V případě, že by se jednalo o škodu, která nevznikla nebo jež nehrozila v důsledku činnosti ubytovaného, má ubytovaný nárok na náhradu účelně vynaložených výdajů s takovým odvracením škody spojených.</w:t>
      </w:r>
    </w:p>
    <w:p xmlns:wp14="http://schemas.microsoft.com/office/word/2010/wordml" w:rsidP="62B1DACA" wp14:paraId="4D6DCFFA" wp14:textId="2B45004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61EE81AE" wp14:textId="159D2565">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V rámci prevence vzniku škod ubytovaný zejména:</w:t>
      </w:r>
    </w:p>
    <w:p xmlns:wp14="http://schemas.microsoft.com/office/word/2010/wordml" w:rsidP="62B1DACA" wp14:paraId="5677E143" wp14:textId="014445B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I. Je povinen chovat s k chatě a jejímu okolí ohleduplně, chodit v chatě výhradně v domácí obuvi;</w:t>
      </w:r>
    </w:p>
    <w:p xmlns:wp14="http://schemas.microsoft.com/office/word/2010/wordml" w:rsidP="62B1DACA" wp14:paraId="0E39EF47" wp14:textId="2F81DCB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II. je povinen topit pouze dřevem – zakazuje se pálit domácí odpad nebo plasty;</w:t>
      </w:r>
    </w:p>
    <w:p xmlns:wp14="http://schemas.microsoft.com/office/word/2010/wordml" w:rsidP="62B1DACA" wp14:paraId="7AFA992A" wp14:textId="459354D1">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III. popel z topeniště vynáší výhradně do plechového sudu s víkem - sud je nutné vždy víkem zakrýt a popel nenechávat doutnající;</w:t>
      </w:r>
    </w:p>
    <w:p xmlns:wp14="http://schemas.microsoft.com/office/word/2010/wordml" w:rsidP="62B1DACA" wp14:paraId="118BF6B4" wp14:textId="3B56EF23">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IV. odpad nehromadit v obytných prostorách, ale pravidelně ho odnášet do popelnic k tomu určených;</w:t>
      </w:r>
    </w:p>
    <w:p xmlns:wp14="http://schemas.microsoft.com/office/word/2010/wordml" w:rsidP="62B1DACA" wp14:paraId="51F80117" wp14:textId="4DAE41F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V. nesmí v chatě nosit zbraň a střelivo nebo je jinak přechovávat ve stavu umožňujícím jejich okamžitému použití, nesmí zde držet, vyrábět nebo přechovávat omamné nebo psychotropní látky anebo jedy, nejde-li o léčiva, jimiž užívání bylo předepsáno lékaři;</w:t>
      </w:r>
    </w:p>
    <w:p xmlns:wp14="http://schemas.microsoft.com/office/word/2010/wordml" w:rsidP="62B1DACA" wp14:paraId="0F66EAC5" wp14:textId="70ED8B4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VI. nájemce je seznámen s tím, že k užití technického vybavení (osvětlení, výčepní zařízení, kávovar, televizory, vybavení kuchyně apod.) jsou nutné technické znalosti ovládání těchto zařízení a dodržování bezpečnostních předpisů. Bere na sebe plnou zodpovědnost za dodržení těchto předpisů a zavazuje se, že nepřenechá ovládání těchto zařízení laikům nebo jinak nezpůsobilým osobám;</w:t>
      </w:r>
    </w:p>
    <w:p xmlns:wp14="http://schemas.microsoft.com/office/word/2010/wordml" w:rsidP="62B1DACA" wp14:paraId="32AABF0F" wp14:textId="6CED295B">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VII. nesmí v chatě provádět změny, přestavovat nábytek a jiné vybavení chaty nebo jej vynášet z chaty;</w:t>
      </w:r>
    </w:p>
    <w:p xmlns:wp14="http://schemas.microsoft.com/office/word/2010/wordml" w:rsidP="62B1DACA" wp14:paraId="595F05AB" wp14:textId="625F6D9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VIII. dodržovat v chatě přísný zákaz kouření;</w:t>
      </w:r>
    </w:p>
    <w:p xmlns:wp14="http://schemas.microsoft.com/office/word/2010/wordml" w:rsidP="62B1DACA" wp14:paraId="45952899" wp14:textId="6D9806D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IX. používat krbová kamna dle doporučení ubytovatele (viz ubytovací řád).</w:t>
      </w:r>
    </w:p>
    <w:p xmlns:wp14="http://schemas.microsoft.com/office/word/2010/wordml" w:rsidP="62B1DACA" wp14:paraId="6663953E" wp14:textId="74D8A27C">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431FE4E5" wp14:textId="3E80E9C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9. Pokud ubytovaný způsobí škodu takového rozsahu, že bude chata vyřazena z provozu, je povinen mimo nákladů na opravu uhradit ušlý zisk za dobu, po kterou chata bude mimo provoz. Ušlý zisk se vypočte jako součet dnů, po které bude chata mimo provoz, vynásobený částkou 3000,-Kč.</w:t>
      </w:r>
    </w:p>
    <w:p xmlns:wp14="http://schemas.microsoft.com/office/word/2010/wordml" w:rsidP="62B1DACA" wp14:paraId="1E986FBC" wp14:textId="7E32EECE">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10. Pobyt domácích zvířat není povolen.</w:t>
      </w:r>
    </w:p>
    <w:p xmlns:wp14="http://schemas.microsoft.com/office/word/2010/wordml" w:rsidP="62B1DACA" wp14:paraId="2FE1A024" wp14:textId="0DAB090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11. Ubytovaný nesmí chatu dále poskytnout k užívání jiné osobě s výjimkou osob, které jsou uvedeny ve smlouvě.</w:t>
      </w:r>
    </w:p>
    <w:p xmlns:wp14="http://schemas.microsoft.com/office/word/2010/wordml" w:rsidP="62B1DACA" wp14:paraId="4035F58C" wp14:textId="76614A85">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12. Ubytovaný je povinen se při přebírání chaty seznámit s umístěním uzávěru vody, hlavního jističe el. energie a hasícího přístroje.</w:t>
      </w:r>
    </w:p>
    <w:p xmlns:wp14="http://schemas.microsoft.com/office/word/2010/wordml" w:rsidP="62B1DACA" wp14:paraId="4661A943" wp14:textId="7EDDC3E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13. Chatu užívá ubytovaný na vlastní nebezpečí. Za úrazy, poškození nebo zničení majetku ubytovaným (odpovědnost za škody způsobené na zdraví a majetku třetí osobě), za odcizení zavazadel po dobu ubytování, stejně jako za škody (předčasné ukončení pobytu) způsobené přírodními živly (mráz, sníh, led, voda, vítr apod), či katastrofami a za škody s těmito událostmi spojené ubytovatel neodpovídá.</w:t>
      </w:r>
    </w:p>
    <w:p xmlns:wp14="http://schemas.microsoft.com/office/word/2010/wordml" w:rsidP="62B1DACA" wp14:paraId="6C3E2B52" wp14:textId="17B45D2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14. Ubytovatel doporučuje ubytovanému za tímto účelem uzavřít pojištění poskytující dodatečné pojistné krytí.</w:t>
      </w:r>
    </w:p>
    <w:p xmlns:wp14="http://schemas.microsoft.com/office/word/2010/wordml" w:rsidP="62B1DACA" wp14:paraId="0850A4D5" wp14:textId="65684F4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6093A970" wp14:textId="28364E04">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VI. Práva a povinnosti ubytovatele</w:t>
      </w:r>
    </w:p>
    <w:p xmlns:wp14="http://schemas.microsoft.com/office/word/2010/wordml" w:rsidP="62B1DACA" wp14:paraId="146F0296" wp14:textId="71E43DF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 Ubytovatel se zavazuje nájemci odevzdat předmět ubytování řádně a včas. Lůžkoviny, základní hygienické a úklidové prostředky jsou předmětem ubytování.</w:t>
      </w:r>
    </w:p>
    <w:p xmlns:wp14="http://schemas.microsoft.com/office/word/2010/wordml" w:rsidP="62B1DACA" wp14:paraId="21C3A65D" wp14:textId="3839F18C">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2. Ubytovatel nebo osoba ubytovatelem pověřená je oprávněna vstupovat do chaty za účelem její prohlídky a kontroly jejího stavu, pokud bude mít podezření závažného porušení ubytovacího řádu.</w:t>
      </w:r>
    </w:p>
    <w:p xmlns:wp14="http://schemas.microsoft.com/office/word/2010/wordml" w:rsidP="62B1DACA" wp14:paraId="5FB8E7D9" wp14:textId="0593DE86">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3. Ubytovatel neodpovídá za věci vnesené nájemcem nebo osobami, které se nacházejí v chatě spolu s ubytovaným.</w:t>
      </w:r>
    </w:p>
    <w:p xmlns:wp14="http://schemas.microsoft.com/office/word/2010/wordml" w:rsidP="62B1DACA" wp14:paraId="7936B541" wp14:textId="076B9FF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0F28CEF5" wp14:textId="1A4EFE38">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VII. Okamžitá výpověď</w:t>
      </w:r>
    </w:p>
    <w:p xmlns:wp14="http://schemas.microsoft.com/office/word/2010/wordml" w:rsidP="62B1DACA" wp14:paraId="3CE2277B" wp14:textId="22AAB321">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1. Ubytovatel je oprávněn smlouvu vypovědět s okamžitou platností, respektive neumožnit nástup na chatu zejména pokud:</w:t>
      </w:r>
    </w:p>
    <w:p xmlns:wp14="http://schemas.microsoft.com/office/word/2010/wordml" w:rsidP="62B1DACA" wp14:paraId="79CFAA5A" wp14:textId="7E8B7DD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na chatu nastoupí počet osob přesahující buď celkovou kapacitu chaty, která činí 9 míst + 2x postýlka, nebo vyšší počet osob než bylo nahlášeno;</w:t>
      </w:r>
    </w:p>
    <w:p xmlns:wp14="http://schemas.microsoft.com/office/word/2010/wordml" w:rsidP="62B1DACA" wp14:paraId="4F813E68" wp14:textId="038BB7BA">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dojde ke svévolnému zvýšení počtu osob během doby nájmu, a to bez souhlasu ubytovatele;</w:t>
      </w:r>
    </w:p>
    <w:p xmlns:wp14="http://schemas.microsoft.com/office/word/2010/wordml" w:rsidP="62B1DACA" wp14:paraId="3B86E89E" wp14:textId="1EF6350D">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dojde k porušení zákazu kouření v prostorách chaty nebo používání otevřeného ohně;</w:t>
      </w:r>
    </w:p>
    <w:p xmlns:wp14="http://schemas.microsoft.com/office/word/2010/wordml" w:rsidP="62B1DACA" wp14:paraId="2AD7D7B3" wp14:textId="50308389">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ubytovaný nebo osoby ubytované společně s ním nastoupí na pobyt pod vlivem alkoholu nebo jiných omamných či psychotropních látek;</w:t>
      </w:r>
    </w:p>
    <w:p xmlns:wp14="http://schemas.microsoft.com/office/word/2010/wordml" w:rsidP="62B1DACA" wp14:paraId="12166221" wp14:textId="2FBA5ABA">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poruší zákaz pobytu domácích zvířat;</w:t>
      </w:r>
    </w:p>
    <w:p xmlns:wp14="http://schemas.microsoft.com/office/word/2010/wordml" w:rsidP="62B1DACA" wp14:paraId="4C77A571" wp14:textId="7FAAF15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poruší noční klidu od 22,00-06,00 hodin mimo prostor chaty.</w:t>
      </w:r>
    </w:p>
    <w:p xmlns:wp14="http://schemas.microsoft.com/office/word/2010/wordml" w:rsidP="62B1DACA" wp14:paraId="3748514D" wp14:textId="744DD0B4">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327777A0" wp14:textId="7DA9034F">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Porušení povinností opravňuje ubytovatele k vypovězení smlouvy s okamžitou platností, kdy je ubytovaný povinen bezodkladně vyklidit a opustit předmět pronájmu. V tomto případě nemá nárok na vrácení nájemného ani jeho části.</w:t>
      </w:r>
    </w:p>
    <w:p xmlns:wp14="http://schemas.microsoft.com/office/word/2010/wordml" w:rsidP="62B1DACA" wp14:paraId="29F27565" wp14:textId="73630114">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6AF1EF51" wp14:textId="4B44F47B">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VIII. Doplňující obchodní podmínky</w:t>
      </w:r>
    </w:p>
    <w:p xmlns:wp14="http://schemas.microsoft.com/office/word/2010/wordml" w:rsidP="62B1DACA" wp14:paraId="6E8177AA" wp14:textId="11835441">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Na ubytování není možné nastoupit s domácími mazlíčky. Prosíme o akceptování našeho rozhodnutí. Pokud se při nástupu či v průběhu ubytování zjistí, že je tato podmínka porušena, hosté budou bohužel odmítnuti a uhrazená platba za ubytování propadne ve prospěch majitele chaty ,, U Pepana“.</w:t>
      </w:r>
    </w:p>
    <w:p xmlns:wp14="http://schemas.microsoft.com/office/word/2010/wordml" w:rsidP="62B1DACA" wp14:paraId="3616ED9A" wp14:textId="6B472133">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2B1DACA" wp14:paraId="0D61F5AE" wp14:textId="78DF3F51">
      <w:pPr>
        <w:spacing w:before="240" w:beforeAutospacing="off" w:after="0" w:afterAutospacing="off" w:line="276" w:lineRule="auto"/>
        <w:jc w:val="left"/>
      </w:pPr>
      <w:r w:rsidRPr="62B1DACA" w:rsidR="605109C9">
        <w:rPr>
          <w:rFonts w:ascii="Aptos" w:hAnsi="Aptos" w:eastAsia="Aptos" w:cs="Aptos"/>
          <w:b w:val="1"/>
          <w:bCs w:val="1"/>
          <w:i w:val="0"/>
          <w:iCs w:val="0"/>
          <w:caps w:val="0"/>
          <w:smallCaps w:val="0"/>
          <w:noProof w:val="0"/>
          <w:color w:val="000000" w:themeColor="text1" w:themeTint="FF" w:themeShade="FF"/>
          <w:sz w:val="24"/>
          <w:szCs w:val="24"/>
          <w:lang w:val="en-US"/>
        </w:rPr>
        <w:t>IX. Závěrečná ustanovení</w:t>
      </w:r>
    </w:p>
    <w:p xmlns:wp14="http://schemas.microsoft.com/office/word/2010/wordml" w:rsidP="62B1DACA" wp14:paraId="30C383AE" wp14:textId="3FCAF55E">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Ubytovatel vylučuje jakoukoliv odpovědnost v případě změny nebo neposkytnutí rezervovaných služeb z důvodu vyšší moci. V těchto případech se uhrazená záloha nevrací.</w:t>
      </w:r>
    </w:p>
    <w:p xmlns:wp14="http://schemas.microsoft.com/office/word/2010/wordml" w:rsidP="62B1DACA" wp14:paraId="7C1A73C9" wp14:textId="06ED25AB">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Osobní data ubytovaných jsou uchovávána v souladu s platnými zákony České republiky, zejména se zákonem o ochraně osobních údajů č. 101/2020 sb.v platném znění. Osobní údaje jsou plně zabezpečeny proti zneužití. Uzavřením nájemní smlouvy dává ubytovaný souhlas ubytovateli se zpracováním osobních údajů. Osobní data, která ubytovaný uvede v objednávce nebo v nájemní smlouvě, slouží výhradně pro potřebu ubytovatele a nebudou poskytnuty jiným subjektům, (vyjma informací pro městský úřad při placení ovzdušného) a to pro účely realizace práv a povinností z nájemní smlouvy. Nájemce bere na vědomí, že je povinen své osobní údaje uvádět správně a pravdivě, a že je povinen bez zbytečného odkladu informovat ubytovatele o změně ve svých osobních údajích.</w:t>
      </w:r>
    </w:p>
    <w:p xmlns:wp14="http://schemas.microsoft.com/office/word/2010/wordml" w:rsidP="62B1DACA" wp14:paraId="635E99FF" wp14:textId="474976D5">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V případě, že dojde mezi námi a spotřebitelem ke vzniku spotřebitelského sporu z kupní smlouvy nebo ze smlouvy o poskytnutí služeb, který se nepodaří vyřešit vzájemnou dohodou, může spotřebitel podat návrh na mimosoudní řešení takového sporu určenému subjektu mimosoudního řešení spotřebitelských sporů, kterým je Česká obchodní inspekce Ústřední inspektorát- oddělení ADR, Praha 1.</w:t>
      </w:r>
    </w:p>
    <w:p xmlns:wp14="http://schemas.microsoft.com/office/word/2010/wordml" w:rsidP="62B1DACA" wp14:paraId="223FBA82" wp14:textId="521BD2F7">
      <w:pPr>
        <w:spacing w:before="240" w:beforeAutospacing="off" w:after="0" w:afterAutospacing="off" w:line="276" w:lineRule="auto"/>
        <w:jc w:val="left"/>
      </w:pPr>
      <w:r w:rsidRPr="62B1DACA" w:rsidR="605109C9">
        <w:rPr>
          <w:rFonts w:ascii="Aptos" w:hAnsi="Aptos" w:eastAsia="Aptos" w:cs="Aptos"/>
          <w:b w:val="0"/>
          <w:bCs w:val="0"/>
          <w:i w:val="0"/>
          <w:iCs w:val="0"/>
          <w:caps w:val="0"/>
          <w:smallCaps w:val="0"/>
          <w:noProof w:val="0"/>
          <w:color w:val="000000" w:themeColor="text1" w:themeTint="FF" w:themeShade="FF"/>
          <w:sz w:val="24"/>
          <w:szCs w:val="24"/>
          <w:lang w:val="en-US"/>
        </w:rPr>
        <w:t>Ubytovaný stvrzuje, že se seznámil s těmito VOP a ceníkem ubytovatele, a že s nimi souhlasí. Na tyto VOP je ubytovaný dostatečným způsobem před vlastním uzavřením nájemní smlouvy upozorněn a má možnost se s nimi seznámit. Tyto VOP tvoří nedílnou součást uzavřené nájemní smlouvy a jsou rovněž zobrazeny na webových stránkách pronajímatele. Nedílnou součástí těchto všeobecných podmínek je nájemní smlouva, která je uzavírána v českém jazyce a souhlas s podmínkami stvrzují svým podpisem podle jejich pravé a svobodné vůle, určitě, vážně a srozumitelně, nikoliv v tísni či za nápadně nevýhodných podmínek.</w:t>
      </w:r>
    </w:p>
    <w:p xmlns:wp14="http://schemas.microsoft.com/office/word/2010/wordml" w:rsidP="62B1DACA" wp14:paraId="6804A55F" wp14:textId="7E654288">
      <w:pPr>
        <w:spacing w:before="0" w:beforeAutospacing="off" w:after="0" w:afterAutospacing="off"/>
      </w:pPr>
    </w:p>
    <w:p xmlns:wp14="http://schemas.microsoft.com/office/word/2010/wordml" wp14:paraId="2C078E63" wp14:textId="3FA0625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4A18B0"/>
    <w:rsid w:val="605109C9"/>
    <w:rsid w:val="62B1DACA"/>
    <w:rsid w:val="754A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18B0"/>
  <w15:chartTrackingRefBased/>
  <w15:docId w15:val="{51B23B98-FD08-4589-99F4-B0D577259A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2B1DAC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upepana@gmail.com" TargetMode="External" Id="Rca6b3ebc6b5d4086" /><Relationship Type="http://schemas.openxmlformats.org/officeDocument/2006/relationships/hyperlink" Target="http://booking.com/" TargetMode="External" Id="Rd92df736cf014a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2026-01-12T17:29:58.5839957Z</dcterms:created>
  <dcterms:modified xsi:type="dcterms:W3CDTF">2026-01-12T17:31:23.8353377Z</dcterms:modified>
  <dc:creator>Dominik Herclík</dc:creator>
  <lastModifiedBy>Dominik Herclík</lastModifiedBy>
</coreProperties>
</file>